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Default="002B4B8C" w:rsidP="009E32AF">
      <w:pPr>
        <w:pStyle w:val="a3"/>
        <w:spacing w:before="100" w:beforeAutospacing="1" w:after="100" w:afterAutospacing="1" w:line="36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513E" w:rsidRPr="0070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70513E" w:rsidRPr="0070513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0513E" w:rsidRPr="0070513E">
        <w:rPr>
          <w:sz w:val="28"/>
          <w:szCs w:val="28"/>
        </w:rPr>
        <w:t xml:space="preserve"> года подведены итоги муниципального конкурсного отбора проектов инициативного бюджетирования в Артинском городском округе. </w:t>
      </w:r>
      <w:r w:rsidR="00516407">
        <w:rPr>
          <w:sz w:val="28"/>
          <w:szCs w:val="28"/>
        </w:rPr>
        <w:t>На конкурс был представлен</w:t>
      </w:r>
      <w:r>
        <w:rPr>
          <w:sz w:val="28"/>
          <w:szCs w:val="28"/>
        </w:rPr>
        <w:t>ы 6</w:t>
      </w:r>
      <w:r w:rsidR="0051640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ов:</w:t>
      </w:r>
    </w:p>
    <w:p w:rsidR="002B4B8C" w:rsidRPr="002B4B8C" w:rsidRDefault="002B4B8C" w:rsidP="009E32AF">
      <w:pPr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культурно – досуговой площадки «Территория творчества» в Артинском городском округе;</w:t>
      </w:r>
    </w:p>
    <w:p w:rsidR="002B4B8C" w:rsidRPr="002B4B8C" w:rsidRDefault="002B4B8C" w:rsidP="009E32AF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«Спортивная площадка «Территория спорта» в Артинском городском округе»;</w:t>
      </w:r>
    </w:p>
    <w:p w:rsidR="002B4B8C" w:rsidRPr="002B4B8C" w:rsidRDefault="002B4B8C" w:rsidP="009E32AF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выбираю спорт, </w:t>
      </w:r>
      <w:proofErr w:type="spellStart"/>
      <w:r>
        <w:rPr>
          <w:sz w:val="28"/>
          <w:szCs w:val="28"/>
        </w:rPr>
        <w:t>Zа</w:t>
      </w:r>
      <w:proofErr w:type="spellEnd"/>
      <w:r>
        <w:rPr>
          <w:sz w:val="28"/>
          <w:szCs w:val="28"/>
        </w:rPr>
        <w:t xml:space="preserve"> Победу»;</w:t>
      </w:r>
    </w:p>
    <w:p w:rsidR="002B4B8C" w:rsidRPr="002B4B8C" w:rsidRDefault="002B4B8C" w:rsidP="009E32AF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«Движение вперед»;</w:t>
      </w:r>
    </w:p>
    <w:p w:rsidR="002B4B8C" w:rsidRPr="002B4B8C" w:rsidRDefault="002B4B8C" w:rsidP="009E32AF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детской площадки в деревне Нижний </w:t>
      </w:r>
      <w:proofErr w:type="spellStart"/>
      <w:r>
        <w:rPr>
          <w:sz w:val="28"/>
          <w:szCs w:val="28"/>
        </w:rPr>
        <w:t>Бардым</w:t>
      </w:r>
      <w:proofErr w:type="spellEnd"/>
      <w:r>
        <w:rPr>
          <w:sz w:val="28"/>
          <w:szCs w:val="28"/>
        </w:rPr>
        <w:t>»;</w:t>
      </w:r>
    </w:p>
    <w:p w:rsidR="002B4B8C" w:rsidRPr="002B4B8C" w:rsidRDefault="002B4B8C" w:rsidP="009E32AF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851" w:hanging="567"/>
        <w:jc w:val="both"/>
        <w:rPr>
          <w:sz w:val="28"/>
          <w:szCs w:val="28"/>
        </w:rPr>
      </w:pPr>
      <w:r w:rsidRPr="002B4B8C">
        <w:rPr>
          <w:sz w:val="28"/>
          <w:szCs w:val="28"/>
        </w:rPr>
        <w:t>«Благоустройство Парка Победы- Патриот»</w:t>
      </w:r>
      <w:r>
        <w:rPr>
          <w:sz w:val="28"/>
          <w:szCs w:val="28"/>
        </w:rPr>
        <w:t>.</w:t>
      </w:r>
    </w:p>
    <w:p w:rsidR="002B4B8C" w:rsidRDefault="002B4B8C" w:rsidP="009E32AF">
      <w:pPr>
        <w:pStyle w:val="a3"/>
        <w:spacing w:before="100" w:beforeAutospacing="1" w:after="100" w:afterAutospacing="1" w:line="36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проектов, ставших победителями муниципального конкурсного отбора, </w:t>
      </w:r>
      <w:r>
        <w:rPr>
          <w:bCs/>
          <w:sz w:val="28"/>
          <w:szCs w:val="28"/>
        </w:rPr>
        <w:t>были</w:t>
      </w:r>
      <w:r w:rsidRPr="0070513E">
        <w:rPr>
          <w:bCs/>
          <w:sz w:val="28"/>
          <w:szCs w:val="28"/>
        </w:rPr>
        <w:t xml:space="preserve"> </w:t>
      </w:r>
      <w:r w:rsidRPr="0070513E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70513E">
        <w:rPr>
          <w:sz w:val="28"/>
          <w:szCs w:val="28"/>
        </w:rPr>
        <w:t xml:space="preserve"> на участие в региональном конкурсе проектов инициативного бюджетирования</w:t>
      </w:r>
      <w:r>
        <w:rPr>
          <w:sz w:val="28"/>
          <w:szCs w:val="28"/>
        </w:rPr>
        <w:t>:</w:t>
      </w:r>
    </w:p>
    <w:p w:rsidR="002B4B8C" w:rsidRPr="002B4B8C" w:rsidRDefault="002B4B8C" w:rsidP="009E32AF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2B4B8C">
        <w:rPr>
          <w:sz w:val="28"/>
          <w:szCs w:val="28"/>
        </w:rPr>
        <w:t>Благоустройство культурно – досуговой площадки «Территория творчества» в Артинском</w:t>
      </w:r>
      <w:r>
        <w:rPr>
          <w:sz w:val="28"/>
          <w:szCs w:val="28"/>
        </w:rPr>
        <w:t xml:space="preserve"> городском округе;</w:t>
      </w:r>
    </w:p>
    <w:p w:rsidR="002B4B8C" w:rsidRPr="002B4B8C" w:rsidRDefault="002B4B8C" w:rsidP="009E32AF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2B4B8C">
        <w:rPr>
          <w:sz w:val="28"/>
          <w:szCs w:val="28"/>
        </w:rPr>
        <w:t>«Спортивная площадка «Территория спорта» в Артинском городском округе»;</w:t>
      </w:r>
    </w:p>
    <w:p w:rsidR="002B4B8C" w:rsidRPr="002B4B8C" w:rsidRDefault="002B4B8C" w:rsidP="009E32AF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2B4B8C">
        <w:rPr>
          <w:sz w:val="28"/>
          <w:szCs w:val="28"/>
        </w:rPr>
        <w:t xml:space="preserve">«Я выбираю спорт, </w:t>
      </w:r>
      <w:proofErr w:type="spellStart"/>
      <w:r w:rsidRPr="002B4B8C">
        <w:rPr>
          <w:sz w:val="28"/>
          <w:szCs w:val="28"/>
        </w:rPr>
        <w:t>Zа</w:t>
      </w:r>
      <w:proofErr w:type="spellEnd"/>
      <w:r w:rsidRPr="002B4B8C">
        <w:rPr>
          <w:sz w:val="28"/>
          <w:szCs w:val="28"/>
        </w:rPr>
        <w:t xml:space="preserve"> Победу»;</w:t>
      </w:r>
    </w:p>
    <w:p w:rsidR="002B4B8C" w:rsidRPr="002B4B8C" w:rsidRDefault="002B4B8C" w:rsidP="009E32AF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>
        <w:rPr>
          <w:sz w:val="28"/>
          <w:szCs w:val="28"/>
        </w:rPr>
        <w:t>«Движение вперед»;</w:t>
      </w:r>
    </w:p>
    <w:p w:rsidR="002B4B8C" w:rsidRDefault="002B4B8C" w:rsidP="009E32AF">
      <w:pPr>
        <w:pStyle w:val="a3"/>
        <w:numPr>
          <w:ilvl w:val="0"/>
          <w:numId w:val="3"/>
        </w:numPr>
        <w:tabs>
          <w:tab w:val="left" w:pos="709"/>
        </w:tabs>
        <w:suppressAutoHyphens/>
        <w:ind w:left="709" w:hanging="425"/>
        <w:jc w:val="both"/>
      </w:pPr>
      <w:r w:rsidRPr="002B4B8C">
        <w:rPr>
          <w:sz w:val="28"/>
          <w:szCs w:val="28"/>
        </w:rPr>
        <w:t xml:space="preserve">«Благоустройство детской площадки в деревне Нижний </w:t>
      </w:r>
      <w:proofErr w:type="spellStart"/>
      <w:r w:rsidRPr="002B4B8C">
        <w:rPr>
          <w:sz w:val="28"/>
          <w:szCs w:val="28"/>
        </w:rPr>
        <w:t>Бардым</w:t>
      </w:r>
      <w:proofErr w:type="spellEnd"/>
      <w:r w:rsidRPr="002B4B8C">
        <w:rPr>
          <w:sz w:val="28"/>
          <w:szCs w:val="28"/>
        </w:rPr>
        <w:t>».</w:t>
      </w:r>
    </w:p>
    <w:p w:rsidR="002B4B8C" w:rsidRPr="002B4B8C" w:rsidRDefault="002B4B8C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B4B8C">
        <w:rPr>
          <w:sz w:val="28"/>
          <w:szCs w:val="28"/>
        </w:rPr>
        <w:t>29 мая 2023 года под председательством Министра экономики и территориального развития Свердловской области Руслана Садыкова региональная конкурсная комиссия по отбору проектов инициативного бюджетирования, реализуемых на</w:t>
      </w:r>
      <w:r w:rsidR="00706FF0">
        <w:rPr>
          <w:sz w:val="28"/>
          <w:szCs w:val="28"/>
        </w:rPr>
        <w:t xml:space="preserve"> </w:t>
      </w:r>
      <w:r w:rsidRPr="002B4B8C">
        <w:rPr>
          <w:sz w:val="28"/>
          <w:szCs w:val="28"/>
        </w:rPr>
        <w:t>территории Свердловской области, распределила субсидию на внедрение механизмов инициативного бюджетирования.</w:t>
      </w:r>
    </w:p>
    <w:p w:rsidR="002B4B8C" w:rsidRDefault="002B4B8C" w:rsidP="002B4B8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на конкурс было заявлено 124 проекта</w:t>
      </w:r>
      <w:r w:rsidR="00706FF0">
        <w:rPr>
          <w:sz w:val="28"/>
          <w:szCs w:val="28"/>
        </w:rPr>
        <w:t>, победителями признаны 86 проектов из 44 муниципальных образований Свердловской области.</w:t>
      </w:r>
      <w:r w:rsidR="00706FF0" w:rsidRPr="00706FF0">
        <w:rPr>
          <w:sz w:val="28"/>
          <w:szCs w:val="28"/>
        </w:rPr>
        <w:t xml:space="preserve"> </w:t>
      </w:r>
      <w:r w:rsidR="00706FF0" w:rsidRPr="002B4B8C">
        <w:rPr>
          <w:sz w:val="28"/>
          <w:szCs w:val="28"/>
        </w:rPr>
        <w:t>Общая стоимость проектов составила 145,491 млн</w:t>
      </w:r>
      <w:r w:rsidR="009E32AF">
        <w:rPr>
          <w:sz w:val="28"/>
          <w:szCs w:val="28"/>
        </w:rPr>
        <w:t>.</w:t>
      </w:r>
      <w:r w:rsidR="00706FF0" w:rsidRPr="002B4B8C">
        <w:rPr>
          <w:sz w:val="28"/>
          <w:szCs w:val="28"/>
        </w:rPr>
        <w:t> рублей, из которых 66,605 млн</w:t>
      </w:r>
      <w:r w:rsidR="009E32AF">
        <w:rPr>
          <w:sz w:val="28"/>
          <w:szCs w:val="28"/>
        </w:rPr>
        <w:t>.</w:t>
      </w:r>
      <w:r w:rsidR="00706FF0" w:rsidRPr="002B4B8C">
        <w:rPr>
          <w:sz w:val="28"/>
          <w:szCs w:val="28"/>
        </w:rPr>
        <w:t> рублей – средства областного бюджета.</w:t>
      </w:r>
    </w:p>
    <w:p w:rsidR="00706FF0" w:rsidRDefault="00706FF0" w:rsidP="002B4B8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Артинского городского округа победителями стали и получили финансирование из областного бюджета три проекта:</w:t>
      </w:r>
    </w:p>
    <w:p w:rsidR="009E32AF" w:rsidRPr="009E32AF" w:rsidRDefault="009E32AF" w:rsidP="009E32AF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9E32AF">
        <w:rPr>
          <w:sz w:val="28"/>
          <w:szCs w:val="28"/>
        </w:rPr>
        <w:t>«Спортивная площадка «Территория спорта» в селе Старые Арти, сметной стоимостью 3 724,7 тыс.рублей</w:t>
      </w:r>
      <w:r>
        <w:rPr>
          <w:sz w:val="28"/>
          <w:szCs w:val="28"/>
        </w:rPr>
        <w:t xml:space="preserve"> (проект занял 8 место на региональном конкурсе)</w:t>
      </w:r>
      <w:r w:rsidRPr="009E32AF">
        <w:rPr>
          <w:sz w:val="28"/>
          <w:szCs w:val="28"/>
        </w:rPr>
        <w:t>;</w:t>
      </w:r>
    </w:p>
    <w:p w:rsidR="009E32AF" w:rsidRPr="009E32AF" w:rsidRDefault="009E32AF" w:rsidP="009E32AF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9E32AF">
        <w:rPr>
          <w:sz w:val="28"/>
          <w:szCs w:val="28"/>
        </w:rPr>
        <w:t xml:space="preserve">«Благоустройство культурно-досуговой площадки «Территория творчества» рядом с </w:t>
      </w:r>
      <w:r>
        <w:rPr>
          <w:sz w:val="28"/>
          <w:szCs w:val="28"/>
        </w:rPr>
        <w:t>Центром культуры, досуга и народного творчества в центре поселка Арти</w:t>
      </w:r>
      <w:r w:rsidRPr="009E32AF">
        <w:rPr>
          <w:sz w:val="28"/>
          <w:szCs w:val="28"/>
        </w:rPr>
        <w:t>, стоимостью 1 456,5 тыс.рублей</w:t>
      </w:r>
      <w:r>
        <w:rPr>
          <w:sz w:val="28"/>
          <w:szCs w:val="28"/>
        </w:rPr>
        <w:t xml:space="preserve"> (24 место из 124)</w:t>
      </w:r>
      <w:r w:rsidRPr="009E32AF">
        <w:rPr>
          <w:sz w:val="28"/>
          <w:szCs w:val="28"/>
        </w:rPr>
        <w:t>;</w:t>
      </w:r>
    </w:p>
    <w:p w:rsidR="009E32AF" w:rsidRPr="009E32AF" w:rsidRDefault="009E32AF" w:rsidP="009E32AF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9E32AF">
        <w:rPr>
          <w:sz w:val="28"/>
          <w:szCs w:val="28"/>
        </w:rPr>
        <w:lastRenderedPageBreak/>
        <w:t xml:space="preserve">«Благоустройство детской площадки в деревне Нижний </w:t>
      </w:r>
      <w:proofErr w:type="spellStart"/>
      <w:r w:rsidRPr="009E32AF">
        <w:rPr>
          <w:sz w:val="28"/>
          <w:szCs w:val="28"/>
        </w:rPr>
        <w:t>Бардым</w:t>
      </w:r>
      <w:proofErr w:type="spellEnd"/>
      <w:r w:rsidRPr="009E32AF">
        <w:rPr>
          <w:sz w:val="28"/>
          <w:szCs w:val="28"/>
        </w:rPr>
        <w:t>», стоимостью 1 млн. 600,0 тыс.рублей</w:t>
      </w:r>
      <w:r>
        <w:rPr>
          <w:sz w:val="28"/>
          <w:szCs w:val="28"/>
        </w:rPr>
        <w:t xml:space="preserve"> (27 место из 124)</w:t>
      </w:r>
      <w:r w:rsidRPr="009E32AF">
        <w:rPr>
          <w:sz w:val="28"/>
          <w:szCs w:val="28"/>
        </w:rPr>
        <w:t>.</w:t>
      </w:r>
    </w:p>
    <w:p w:rsidR="009E32AF" w:rsidRDefault="009E32AF" w:rsidP="009E32AF">
      <w:pPr>
        <w:pStyle w:val="a3"/>
        <w:spacing w:before="100" w:beforeAutospacing="1" w:after="100" w:afterAutospacing="1" w:line="360" w:lineRule="exact"/>
        <w:ind w:left="709" w:hanging="425"/>
        <w:jc w:val="both"/>
        <w:rPr>
          <w:sz w:val="28"/>
          <w:szCs w:val="28"/>
        </w:rPr>
      </w:pPr>
    </w:p>
    <w:p w:rsidR="0070513E" w:rsidRPr="00075326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bookmarkStart w:id="0" w:name="_GoBack"/>
      <w:r w:rsidRPr="00075326">
        <w:rPr>
          <w:sz w:val="28"/>
          <w:szCs w:val="28"/>
        </w:rPr>
        <w:t>Администрацией Артинского городского округа заключен</w:t>
      </w:r>
      <w:r w:rsidR="009E32AF" w:rsidRPr="00075326">
        <w:rPr>
          <w:sz w:val="28"/>
          <w:szCs w:val="28"/>
        </w:rPr>
        <w:t xml:space="preserve">ы три </w:t>
      </w:r>
      <w:r w:rsidRPr="00075326">
        <w:rPr>
          <w:sz w:val="28"/>
          <w:szCs w:val="28"/>
        </w:rPr>
        <w:t>Соглашени</w:t>
      </w:r>
      <w:r w:rsidR="009E32AF" w:rsidRPr="00075326">
        <w:rPr>
          <w:sz w:val="28"/>
          <w:szCs w:val="28"/>
        </w:rPr>
        <w:t>я</w:t>
      </w:r>
      <w:r w:rsidRPr="00075326">
        <w:rPr>
          <w:sz w:val="28"/>
          <w:szCs w:val="28"/>
        </w:rPr>
        <w:t xml:space="preserve"> с Министерством экономики и территориального развития Свердловской области на получение с</w:t>
      </w:r>
      <w:r w:rsidR="009E32AF" w:rsidRPr="00075326">
        <w:rPr>
          <w:sz w:val="28"/>
          <w:szCs w:val="28"/>
        </w:rPr>
        <w:t>убсидии из областного бюджета на общую сумму 6 781,2</w:t>
      </w:r>
      <w:r w:rsidRPr="00075326">
        <w:rPr>
          <w:sz w:val="28"/>
          <w:szCs w:val="28"/>
        </w:rPr>
        <w:t xml:space="preserve"> тыс. рублей. Средства местного бюджета состав</w:t>
      </w:r>
      <w:r w:rsidR="00C30B6E" w:rsidRPr="00075326">
        <w:rPr>
          <w:sz w:val="28"/>
          <w:szCs w:val="28"/>
        </w:rPr>
        <w:t xml:space="preserve">или </w:t>
      </w:r>
      <w:r w:rsidR="009E32AF" w:rsidRPr="00075326">
        <w:rPr>
          <w:sz w:val="28"/>
          <w:szCs w:val="28"/>
        </w:rPr>
        <w:t>2 170,5</w:t>
      </w:r>
      <w:r w:rsidRPr="00075326">
        <w:rPr>
          <w:sz w:val="28"/>
          <w:szCs w:val="28"/>
        </w:rPr>
        <w:t xml:space="preserve"> тыс. рублей. Инициативные граждане</w:t>
      </w:r>
      <w:r w:rsidR="00C30B6E" w:rsidRPr="00075326">
        <w:rPr>
          <w:sz w:val="28"/>
          <w:szCs w:val="28"/>
        </w:rPr>
        <w:t xml:space="preserve"> </w:t>
      </w:r>
      <w:r w:rsidRPr="00075326">
        <w:rPr>
          <w:sz w:val="28"/>
          <w:szCs w:val="28"/>
        </w:rPr>
        <w:t xml:space="preserve">– участники проекта, собрали </w:t>
      </w:r>
      <w:r w:rsidR="004869B3" w:rsidRPr="00075326">
        <w:rPr>
          <w:sz w:val="28"/>
          <w:szCs w:val="28"/>
        </w:rPr>
        <w:t>249,2</w:t>
      </w:r>
      <w:r w:rsidRPr="00075326">
        <w:rPr>
          <w:sz w:val="28"/>
          <w:szCs w:val="28"/>
        </w:rPr>
        <w:t xml:space="preserve"> тыс. рублей, индивидуальные предприниматели </w:t>
      </w:r>
      <w:r w:rsidR="00616C27" w:rsidRPr="00075326">
        <w:rPr>
          <w:sz w:val="28"/>
          <w:szCs w:val="28"/>
        </w:rPr>
        <w:t>–</w:t>
      </w:r>
      <w:r w:rsidRPr="00075326">
        <w:rPr>
          <w:sz w:val="28"/>
          <w:szCs w:val="28"/>
        </w:rPr>
        <w:t xml:space="preserve"> </w:t>
      </w:r>
      <w:r w:rsidR="004869B3" w:rsidRPr="00075326">
        <w:rPr>
          <w:sz w:val="28"/>
          <w:szCs w:val="28"/>
        </w:rPr>
        <w:t>971</w:t>
      </w:r>
      <w:r w:rsidRPr="00075326">
        <w:rPr>
          <w:sz w:val="28"/>
          <w:szCs w:val="28"/>
        </w:rPr>
        <w:t xml:space="preserve"> тыс.рублей. </w:t>
      </w:r>
    </w:p>
    <w:bookmarkEnd w:id="0"/>
    <w:p w:rsidR="00706FF0" w:rsidRPr="002B4B8C" w:rsidRDefault="00706FF0" w:rsidP="00706FF0">
      <w:pPr>
        <w:spacing w:before="100" w:beforeAutospacing="1" w:after="100" w:afterAutospacing="1"/>
        <w:ind w:left="143" w:firstLine="708"/>
        <w:jc w:val="both"/>
        <w:rPr>
          <w:sz w:val="28"/>
          <w:szCs w:val="28"/>
        </w:rPr>
      </w:pPr>
      <w:r w:rsidRPr="002B4B8C">
        <w:rPr>
          <w:sz w:val="28"/>
          <w:szCs w:val="28"/>
        </w:rPr>
        <w:t xml:space="preserve">Все проекты планируется завершить до конца </w:t>
      </w:r>
      <w:r w:rsidR="004869B3">
        <w:rPr>
          <w:sz w:val="28"/>
          <w:szCs w:val="28"/>
        </w:rPr>
        <w:t>2023</w:t>
      </w:r>
      <w:r w:rsidRPr="002B4B8C">
        <w:rPr>
          <w:sz w:val="28"/>
          <w:szCs w:val="28"/>
        </w:rPr>
        <w:t xml:space="preserve"> года.</w:t>
      </w:r>
    </w:p>
    <w:p w:rsidR="00AA6394" w:rsidRDefault="00AA6394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</w:p>
    <w:sectPr w:rsidR="00AA6394" w:rsidSect="00AA639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835B4E"/>
    <w:multiLevelType w:val="multilevel"/>
    <w:tmpl w:val="ED9295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F96492"/>
    <w:multiLevelType w:val="hybridMultilevel"/>
    <w:tmpl w:val="0B2C0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53C7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1B5114"/>
    <w:multiLevelType w:val="multilevel"/>
    <w:tmpl w:val="6CE2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A74CD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075326"/>
    <w:rsid w:val="002B4B8C"/>
    <w:rsid w:val="002B4CBE"/>
    <w:rsid w:val="002D4D62"/>
    <w:rsid w:val="004869B3"/>
    <w:rsid w:val="004973F8"/>
    <w:rsid w:val="004D2A0B"/>
    <w:rsid w:val="00516407"/>
    <w:rsid w:val="00540F9B"/>
    <w:rsid w:val="00616C27"/>
    <w:rsid w:val="00656AD1"/>
    <w:rsid w:val="0070513E"/>
    <w:rsid w:val="00706FF0"/>
    <w:rsid w:val="009E32AF"/>
    <w:rsid w:val="00AA6394"/>
    <w:rsid w:val="00B51009"/>
    <w:rsid w:val="00C30B6E"/>
    <w:rsid w:val="00C978D2"/>
    <w:rsid w:val="00C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6</cp:revision>
  <cp:lastPrinted>2022-01-20T11:49:00Z</cp:lastPrinted>
  <dcterms:created xsi:type="dcterms:W3CDTF">2023-08-16T05:42:00Z</dcterms:created>
  <dcterms:modified xsi:type="dcterms:W3CDTF">2023-08-28T11:54:00Z</dcterms:modified>
</cp:coreProperties>
</file>